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F335" w14:textId="7AACD09A" w:rsidR="00F86D2A" w:rsidRPr="005F277F" w:rsidRDefault="00CE4944">
      <w:pPr>
        <w:rPr>
          <w:sz w:val="22"/>
          <w:szCs w:val="22"/>
        </w:rPr>
      </w:pPr>
      <w:r w:rsidRPr="005F277F">
        <w:rPr>
          <w:sz w:val="22"/>
          <w:szCs w:val="22"/>
        </w:rPr>
        <w:t>Psalm van de zondag 19 juli</w:t>
      </w:r>
      <w:r w:rsidR="00F84933" w:rsidRPr="005F277F">
        <w:rPr>
          <w:sz w:val="22"/>
          <w:szCs w:val="22"/>
        </w:rPr>
        <w:t xml:space="preserve"> 6</w:t>
      </w:r>
      <w:r w:rsidR="00F84933" w:rsidRPr="005F277F">
        <w:rPr>
          <w:sz w:val="22"/>
          <w:szCs w:val="22"/>
          <w:vertAlign w:val="superscript"/>
        </w:rPr>
        <w:t>de</w:t>
      </w:r>
      <w:r w:rsidR="00F84933" w:rsidRPr="005F277F">
        <w:rPr>
          <w:sz w:val="22"/>
          <w:szCs w:val="22"/>
        </w:rPr>
        <w:t xml:space="preserve"> na </w:t>
      </w:r>
      <w:proofErr w:type="spellStart"/>
      <w:r w:rsidR="00F84933" w:rsidRPr="005F277F">
        <w:rPr>
          <w:sz w:val="22"/>
          <w:szCs w:val="22"/>
        </w:rPr>
        <w:t>Trinitatis</w:t>
      </w:r>
      <w:proofErr w:type="spellEnd"/>
      <w:r w:rsidR="00F84933" w:rsidRPr="005F277F">
        <w:rPr>
          <w:sz w:val="22"/>
          <w:szCs w:val="22"/>
        </w:rPr>
        <w:t xml:space="preserve"> is </w:t>
      </w:r>
      <w:r w:rsidRPr="005F277F">
        <w:rPr>
          <w:sz w:val="22"/>
          <w:szCs w:val="22"/>
        </w:rPr>
        <w:t>psalm 28</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2"/>
        <w:gridCol w:w="3789"/>
        <w:gridCol w:w="321"/>
      </w:tblGrid>
      <w:tr w:rsidR="00F84933" w:rsidRPr="005F277F" w14:paraId="7C9C87EE" w14:textId="77777777" w:rsidTr="0046726F">
        <w:trPr>
          <w:gridAfter w:val="1"/>
        </w:trPr>
        <w:tc>
          <w:tcPr>
            <w:tcW w:w="4962" w:type="dxa"/>
            <w:shd w:val="clear" w:color="auto" w:fill="FFFFFF"/>
            <w:tcMar>
              <w:top w:w="300" w:type="dxa"/>
              <w:left w:w="15" w:type="dxa"/>
              <w:bottom w:w="15" w:type="dxa"/>
              <w:right w:w="15" w:type="dxa"/>
            </w:tcMar>
            <w:hideMark/>
          </w:tcPr>
          <w:p w14:paraId="7D7D5507" w14:textId="4D0767B3" w:rsidR="00F84933" w:rsidRPr="005F277F" w:rsidRDefault="00F84933" w:rsidP="00F84933">
            <w:pPr>
              <w:spacing w:after="300" w:line="450" w:lineRule="atLeast"/>
              <w:rPr>
                <w:rFonts w:ascii="Arial" w:eastAsia="Times New Roman" w:hAnsi="Arial" w:cs="Arial"/>
                <w:color w:val="212121"/>
                <w:sz w:val="22"/>
                <w:szCs w:val="22"/>
                <w:lang w:eastAsia="nl-NL"/>
              </w:rPr>
            </w:pPr>
            <w:r w:rsidRPr="005F277F">
              <w:rPr>
                <w:rFonts w:ascii="Arial" w:eastAsia="Times New Roman" w:hAnsi="Arial" w:cs="Arial"/>
                <w:smallCaps/>
                <w:color w:val="212121"/>
                <w:sz w:val="22"/>
                <w:szCs w:val="22"/>
                <w:lang w:eastAsia="nl-NL"/>
              </w:rPr>
              <w:t xml:space="preserve">Psalm 28 </w:t>
            </w:r>
            <w:r w:rsidR="0046726F" w:rsidRPr="005F277F">
              <w:rPr>
                <w:rFonts w:ascii="Arial" w:eastAsia="Times New Roman" w:hAnsi="Arial" w:cs="Arial"/>
                <w:smallCaps/>
                <w:color w:val="212121"/>
                <w:sz w:val="22"/>
                <w:szCs w:val="22"/>
                <w:lang w:eastAsia="nl-NL"/>
              </w:rPr>
              <w:br/>
            </w:r>
            <w:r w:rsidR="0046726F" w:rsidRPr="005F277F">
              <w:rPr>
                <w:rFonts w:ascii="Arial" w:eastAsia="Times New Roman" w:hAnsi="Arial" w:cs="Arial"/>
                <w:color w:val="212121"/>
                <w:sz w:val="22"/>
                <w:szCs w:val="22"/>
                <w:lang w:eastAsia="nl-NL"/>
              </w:rPr>
              <w:t xml:space="preserve">1 </w:t>
            </w:r>
            <w:r w:rsidRPr="005F277F">
              <w:rPr>
                <w:rFonts w:ascii="Arial" w:eastAsia="Times New Roman" w:hAnsi="Arial" w:cs="Arial"/>
                <w:color w:val="212121"/>
                <w:sz w:val="22"/>
                <w:szCs w:val="22"/>
                <w:lang w:eastAsia="nl-NL"/>
              </w:rPr>
              <w:t xml:space="preserve">Tot u, Ene, roep </w:t>
            </w:r>
            <w:proofErr w:type="spellStart"/>
            <w:r w:rsidRPr="005F277F">
              <w:rPr>
                <w:rFonts w:ascii="Arial" w:eastAsia="Times New Roman" w:hAnsi="Arial" w:cs="Arial"/>
                <w:color w:val="212121"/>
                <w:sz w:val="22"/>
                <w:szCs w:val="22"/>
                <w:lang w:eastAsia="nl-NL"/>
              </w:rPr>
              <w:t>ik,o</w:t>
            </w:r>
            <w:proofErr w:type="spellEnd"/>
            <w:r w:rsidRPr="005F277F">
              <w:rPr>
                <w:rFonts w:ascii="Arial" w:eastAsia="Times New Roman" w:hAnsi="Arial" w:cs="Arial"/>
                <w:color w:val="212121"/>
                <w:sz w:val="22"/>
                <w:szCs w:val="22"/>
                <w:lang w:eastAsia="nl-NL"/>
              </w:rPr>
              <w:t xml:space="preserve"> mijn Rots,</w:t>
            </w:r>
            <w:r w:rsidR="0046726F" w:rsidRPr="005F277F">
              <w:rPr>
                <w:rFonts w:ascii="Arial" w:eastAsia="Times New Roman" w:hAnsi="Arial" w:cs="Arial"/>
                <w:color w:val="212121"/>
                <w:sz w:val="22"/>
                <w:szCs w:val="22"/>
                <w:lang w:eastAsia="nl-NL"/>
              </w:rPr>
              <w:br/>
            </w:r>
            <w:r w:rsidRPr="005F277F">
              <w:rPr>
                <w:rFonts w:ascii="Arial" w:eastAsia="Times New Roman" w:hAnsi="Arial" w:cs="Arial"/>
                <w:color w:val="212121"/>
                <w:sz w:val="22"/>
                <w:szCs w:val="22"/>
                <w:lang w:eastAsia="nl-NL"/>
              </w:rPr>
              <w:t xml:space="preserve">houd u voor mij niet </w:t>
            </w:r>
            <w:r w:rsidR="0046726F" w:rsidRPr="005F277F">
              <w:rPr>
                <w:rFonts w:ascii="Arial" w:eastAsia="Times New Roman" w:hAnsi="Arial" w:cs="Arial"/>
                <w:color w:val="212121"/>
                <w:sz w:val="22"/>
                <w:szCs w:val="22"/>
                <w:lang w:eastAsia="nl-NL"/>
              </w:rPr>
              <w:t>d</w:t>
            </w:r>
            <w:r w:rsidRPr="005F277F">
              <w:rPr>
                <w:rFonts w:ascii="Arial" w:eastAsia="Times New Roman" w:hAnsi="Arial" w:cs="Arial"/>
                <w:color w:val="212121"/>
                <w:sz w:val="22"/>
                <w:szCs w:val="22"/>
                <w:lang w:eastAsia="nl-NL"/>
              </w:rPr>
              <w:t>oof!-</w:t>
            </w:r>
            <w:r w:rsidRPr="005F277F">
              <w:rPr>
                <w:rFonts w:ascii="Arial" w:eastAsia="Times New Roman" w:hAnsi="Arial" w:cs="Arial"/>
                <w:color w:val="212121"/>
                <w:sz w:val="22"/>
                <w:szCs w:val="22"/>
                <w:lang w:eastAsia="nl-NL"/>
              </w:rPr>
              <w:br/>
              <w:t xml:space="preserve">dat uw zwijgen voor mij niet zal maken </w:t>
            </w:r>
            <w:r w:rsidRPr="005F277F">
              <w:rPr>
                <w:rFonts w:ascii="Arial" w:eastAsia="Times New Roman" w:hAnsi="Arial" w:cs="Arial"/>
                <w:color w:val="212121"/>
                <w:sz w:val="22"/>
                <w:szCs w:val="22"/>
                <w:lang w:eastAsia="nl-NL"/>
              </w:rPr>
              <w:br/>
              <w:t>dat ik lijk op wie</w:t>
            </w:r>
            <w:r w:rsidRPr="005F277F">
              <w:rPr>
                <w:rFonts w:ascii="Arial" w:eastAsia="Times New Roman" w:hAnsi="Arial" w:cs="Arial"/>
                <w:color w:val="212121"/>
                <w:sz w:val="22"/>
                <w:szCs w:val="22"/>
                <w:lang w:eastAsia="nl-NL"/>
              </w:rPr>
              <w:br/>
              <w:t>neergedaald zijn in de put.</w:t>
            </w:r>
          </w:p>
        </w:tc>
        <w:tc>
          <w:tcPr>
            <w:tcW w:w="3789" w:type="dxa"/>
            <w:tcBorders>
              <w:left w:val="single" w:sz="6" w:space="0" w:color="DFDFDF"/>
            </w:tcBorders>
            <w:shd w:val="clear" w:color="auto" w:fill="FFFFFF"/>
            <w:tcMar>
              <w:top w:w="300" w:type="dxa"/>
              <w:left w:w="300" w:type="dxa"/>
              <w:bottom w:w="15" w:type="dxa"/>
              <w:right w:w="15" w:type="dxa"/>
            </w:tcMar>
            <w:hideMark/>
          </w:tcPr>
          <w:p w14:paraId="4C33DC70" w14:textId="2A7227E0" w:rsidR="00F84933" w:rsidRPr="005F277F" w:rsidRDefault="00F84933" w:rsidP="00F84933">
            <w:pPr>
              <w:shd w:val="clear" w:color="auto" w:fill="FAFAFA"/>
              <w:spacing w:after="0" w:line="450" w:lineRule="atLeast"/>
              <w:rPr>
                <w:rFonts w:ascii="Arial" w:eastAsia="Times New Roman" w:hAnsi="Arial" w:cs="Arial"/>
                <w:color w:val="212121"/>
                <w:sz w:val="22"/>
                <w:szCs w:val="22"/>
                <w:lang w:eastAsia="nl-NL"/>
              </w:rPr>
            </w:pPr>
          </w:p>
        </w:tc>
      </w:tr>
      <w:tr w:rsidR="00F84933" w:rsidRPr="005F277F" w14:paraId="2B1FC739" w14:textId="77777777" w:rsidTr="0046726F">
        <w:tc>
          <w:tcPr>
            <w:tcW w:w="4962" w:type="dxa"/>
            <w:shd w:val="clear" w:color="auto" w:fill="FFFFFF"/>
            <w:tcMar>
              <w:top w:w="300" w:type="dxa"/>
              <w:left w:w="15" w:type="dxa"/>
              <w:bottom w:w="15" w:type="dxa"/>
              <w:right w:w="15" w:type="dxa"/>
            </w:tcMar>
            <w:hideMark/>
          </w:tcPr>
          <w:p w14:paraId="1C17AE19" w14:textId="6A0F4016" w:rsidR="00F84933" w:rsidRPr="005F277F" w:rsidRDefault="00F84933" w:rsidP="00F84933">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b/>
                <w:bCs/>
                <w:color w:val="A91D1D"/>
                <w:sz w:val="22"/>
                <w:szCs w:val="22"/>
                <w:lang w:eastAsia="nl-NL"/>
              </w:rPr>
              <w:t>2</w:t>
            </w:r>
            <w:r w:rsidR="0046726F" w:rsidRPr="005F277F">
              <w:rPr>
                <w:rFonts w:ascii="Arial" w:eastAsia="Times New Roman" w:hAnsi="Arial" w:cs="Arial"/>
                <w:color w:val="212121"/>
                <w:sz w:val="22"/>
                <w:szCs w:val="22"/>
                <w:lang w:eastAsia="nl-NL"/>
              </w:rPr>
              <w:t xml:space="preserve"> Hoor de stem van mijn smeken om genade</w:t>
            </w:r>
            <w:r w:rsidR="0046726F" w:rsidRPr="005F277F">
              <w:rPr>
                <w:rFonts w:ascii="Arial" w:eastAsia="Times New Roman" w:hAnsi="Arial" w:cs="Arial"/>
                <w:color w:val="212121"/>
                <w:sz w:val="22"/>
                <w:szCs w:val="22"/>
                <w:lang w:eastAsia="nl-NL"/>
              </w:rPr>
              <w:br/>
              <w:t xml:space="preserve">   nu ik tot u schreeuw om hulp, </w:t>
            </w:r>
            <w:r w:rsidR="0046726F" w:rsidRPr="005F277F">
              <w:rPr>
                <w:rFonts w:ascii="Arial" w:eastAsia="Times New Roman" w:hAnsi="Arial" w:cs="Arial"/>
                <w:color w:val="212121"/>
                <w:sz w:val="22"/>
                <w:szCs w:val="22"/>
                <w:lang w:eastAsia="nl-NL"/>
              </w:rPr>
              <w:br/>
              <w:t>nu ik mijn handen ophef</w:t>
            </w:r>
            <w:r w:rsidR="0046726F" w:rsidRPr="005F277F">
              <w:rPr>
                <w:rFonts w:ascii="Arial" w:eastAsia="Times New Roman" w:hAnsi="Arial" w:cs="Arial"/>
                <w:color w:val="212121"/>
                <w:sz w:val="22"/>
                <w:szCs w:val="22"/>
                <w:lang w:eastAsia="nl-NL"/>
              </w:rPr>
              <w:br/>
              <w:t>naar het binnenst van uw heiligdom.</w:t>
            </w:r>
          </w:p>
        </w:tc>
        <w:tc>
          <w:tcPr>
            <w:tcW w:w="3789" w:type="dxa"/>
            <w:shd w:val="clear" w:color="auto" w:fill="FFFFFF"/>
            <w:tcMar>
              <w:top w:w="300" w:type="dxa"/>
              <w:left w:w="15" w:type="dxa"/>
              <w:bottom w:w="15" w:type="dxa"/>
              <w:right w:w="15" w:type="dxa"/>
            </w:tcMar>
            <w:hideMark/>
          </w:tcPr>
          <w:p w14:paraId="537EB9A4" w14:textId="553DD5FA" w:rsidR="00F84933" w:rsidRPr="005F277F" w:rsidRDefault="00F84933" w:rsidP="00F84933">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3FA4AA23" w14:textId="77777777" w:rsidR="00F84933" w:rsidRPr="005F277F" w:rsidRDefault="00F84933" w:rsidP="00F84933">
            <w:pPr>
              <w:spacing w:after="0"/>
              <w:rPr>
                <w:rFonts w:ascii="Arial" w:eastAsia="Times New Roman" w:hAnsi="Arial" w:cs="Arial"/>
                <w:color w:val="212121"/>
                <w:sz w:val="22"/>
                <w:szCs w:val="22"/>
                <w:lang w:eastAsia="nl-NL"/>
              </w:rPr>
            </w:pPr>
          </w:p>
        </w:tc>
        <w:bookmarkStart w:id="0" w:name="_GoBack"/>
        <w:bookmarkEnd w:id="0"/>
      </w:tr>
      <w:tr w:rsidR="0046726F" w:rsidRPr="005F277F" w14:paraId="60EEB14C" w14:textId="77777777" w:rsidTr="0046726F">
        <w:tc>
          <w:tcPr>
            <w:tcW w:w="4962" w:type="dxa"/>
            <w:shd w:val="clear" w:color="auto" w:fill="FFFFFF"/>
            <w:tcMar>
              <w:top w:w="300" w:type="dxa"/>
              <w:left w:w="15" w:type="dxa"/>
              <w:bottom w:w="15" w:type="dxa"/>
              <w:right w:w="15" w:type="dxa"/>
            </w:tcMar>
            <w:hideMark/>
          </w:tcPr>
          <w:p w14:paraId="7D2AAC9F" w14:textId="2052ECB1"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color w:val="212121"/>
                <w:sz w:val="22"/>
                <w:szCs w:val="22"/>
                <w:lang w:eastAsia="nl-NL"/>
              </w:rPr>
              <w:t>3 Ruk mij niet weg met bozen,</w:t>
            </w:r>
            <w:r w:rsidRPr="005F277F">
              <w:rPr>
                <w:rFonts w:ascii="Arial" w:eastAsia="Times New Roman" w:hAnsi="Arial" w:cs="Arial"/>
                <w:color w:val="212121"/>
                <w:sz w:val="22"/>
                <w:szCs w:val="22"/>
                <w:lang w:eastAsia="nl-NL"/>
              </w:rPr>
              <w:br/>
              <w:t> met bewerkers van onheil</w:t>
            </w:r>
            <w:r w:rsidRPr="005F277F">
              <w:rPr>
                <w:rFonts w:ascii="Arial" w:eastAsia="Times New Roman" w:hAnsi="Arial" w:cs="Arial"/>
                <w:color w:val="212121"/>
                <w:sz w:val="22"/>
                <w:szCs w:val="22"/>
                <w:lang w:eastAsia="nl-NL"/>
              </w:rPr>
              <w:br/>
              <w:t xml:space="preserve"> die met hun naasten spreken van vrede, </w:t>
            </w:r>
            <w:r w:rsidRPr="005F277F">
              <w:rPr>
                <w:rFonts w:ascii="Arial" w:eastAsia="Times New Roman" w:hAnsi="Arial" w:cs="Arial"/>
                <w:color w:val="212121"/>
                <w:sz w:val="22"/>
                <w:szCs w:val="22"/>
                <w:lang w:eastAsia="nl-NL"/>
              </w:rPr>
              <w:br/>
              <w:t>maar wier hart</w:t>
            </w:r>
            <w:r w:rsidRPr="005F277F">
              <w:rPr>
                <w:rFonts w:ascii="Arial" w:eastAsia="Times New Roman" w:hAnsi="Arial" w:cs="Arial"/>
                <w:color w:val="212121"/>
                <w:sz w:val="22"/>
                <w:szCs w:val="22"/>
                <w:lang w:eastAsia="nl-NL"/>
              </w:rPr>
              <w:br/>
              <w:t>vol is van kwaad!</w:t>
            </w:r>
          </w:p>
        </w:tc>
        <w:tc>
          <w:tcPr>
            <w:tcW w:w="3789" w:type="dxa"/>
            <w:shd w:val="clear" w:color="auto" w:fill="FFFFFF"/>
            <w:tcMar>
              <w:top w:w="300" w:type="dxa"/>
              <w:left w:w="15" w:type="dxa"/>
              <w:bottom w:w="15" w:type="dxa"/>
              <w:right w:w="15" w:type="dxa"/>
            </w:tcMar>
          </w:tcPr>
          <w:p w14:paraId="692D4493" w14:textId="3149FD42"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08AC9C23" w14:textId="77777777" w:rsidR="0046726F" w:rsidRPr="005F277F" w:rsidRDefault="0046726F" w:rsidP="0046726F">
            <w:pPr>
              <w:spacing w:after="0"/>
              <w:rPr>
                <w:rFonts w:ascii="Arial" w:eastAsia="Times New Roman" w:hAnsi="Arial" w:cs="Arial"/>
                <w:color w:val="212121"/>
                <w:sz w:val="22"/>
                <w:szCs w:val="22"/>
                <w:lang w:eastAsia="nl-NL"/>
              </w:rPr>
            </w:pPr>
          </w:p>
        </w:tc>
      </w:tr>
      <w:tr w:rsidR="0046726F" w:rsidRPr="005F277F" w14:paraId="559FB2DF" w14:textId="77777777" w:rsidTr="0046726F">
        <w:tc>
          <w:tcPr>
            <w:tcW w:w="4962" w:type="dxa"/>
            <w:shd w:val="clear" w:color="auto" w:fill="FFFFFF"/>
            <w:tcMar>
              <w:top w:w="300" w:type="dxa"/>
              <w:left w:w="15" w:type="dxa"/>
              <w:bottom w:w="15" w:type="dxa"/>
              <w:right w:w="15" w:type="dxa"/>
            </w:tcMar>
            <w:hideMark/>
          </w:tcPr>
          <w:p w14:paraId="40148E7F" w14:textId="702D108A"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b/>
                <w:bCs/>
                <w:color w:val="A91D1D"/>
                <w:sz w:val="22"/>
                <w:szCs w:val="22"/>
                <w:lang w:eastAsia="nl-NL"/>
              </w:rPr>
              <w:t>4</w:t>
            </w:r>
            <w:r w:rsidRPr="005F277F">
              <w:rPr>
                <w:rFonts w:ascii="Arial" w:eastAsia="Times New Roman" w:hAnsi="Arial" w:cs="Arial"/>
                <w:color w:val="212121"/>
                <w:sz w:val="22"/>
                <w:szCs w:val="22"/>
                <w:lang w:eastAsia="nl-NL"/>
              </w:rPr>
              <w:t xml:space="preserve"> Geef hun naar hun werken,</w:t>
            </w:r>
            <w:r w:rsidRPr="005F277F">
              <w:rPr>
                <w:rFonts w:ascii="Arial" w:eastAsia="Times New Roman" w:hAnsi="Arial" w:cs="Arial"/>
                <w:color w:val="212121"/>
                <w:sz w:val="22"/>
                <w:szCs w:val="22"/>
                <w:lang w:eastAsia="nl-NL"/>
              </w:rPr>
              <w:br/>
              <w:t>naar het kwaad dat zij bedreven,</w:t>
            </w:r>
            <w:r w:rsidRPr="005F277F">
              <w:rPr>
                <w:rFonts w:ascii="Arial" w:eastAsia="Times New Roman" w:hAnsi="Arial" w:cs="Arial"/>
                <w:color w:val="212121"/>
                <w:sz w:val="22"/>
                <w:szCs w:val="22"/>
                <w:lang w:eastAsia="nl-NL"/>
              </w:rPr>
              <w:br/>
              <w:t>naar de daden van hun handen,</w:t>
            </w:r>
            <w:r w:rsidRPr="005F277F">
              <w:rPr>
                <w:rFonts w:ascii="Arial" w:eastAsia="Times New Roman" w:hAnsi="Arial" w:cs="Arial"/>
                <w:color w:val="212121"/>
                <w:sz w:val="22"/>
                <w:szCs w:val="22"/>
                <w:lang w:eastAsia="nl-NL"/>
              </w:rPr>
              <w:br/>
              <w:t xml:space="preserve">geef hun zo,- </w:t>
            </w:r>
            <w:r w:rsidRPr="005F277F">
              <w:rPr>
                <w:rFonts w:ascii="Arial" w:eastAsia="Times New Roman" w:hAnsi="Arial" w:cs="Arial"/>
                <w:color w:val="212121"/>
                <w:sz w:val="22"/>
                <w:szCs w:val="22"/>
                <w:lang w:eastAsia="nl-NL"/>
              </w:rPr>
              <w:br/>
              <w:t>en breng hun het verdiende loon terug!</w:t>
            </w:r>
          </w:p>
        </w:tc>
        <w:tc>
          <w:tcPr>
            <w:tcW w:w="3789" w:type="dxa"/>
            <w:shd w:val="clear" w:color="auto" w:fill="FFFFFF"/>
            <w:tcMar>
              <w:top w:w="300" w:type="dxa"/>
              <w:left w:w="15" w:type="dxa"/>
              <w:bottom w:w="15" w:type="dxa"/>
              <w:right w:w="15" w:type="dxa"/>
            </w:tcMar>
            <w:hideMark/>
          </w:tcPr>
          <w:p w14:paraId="6FAB6877" w14:textId="4136121A"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1DD37E44" w14:textId="77777777" w:rsidR="0046726F" w:rsidRPr="005F277F" w:rsidRDefault="0046726F" w:rsidP="0046726F">
            <w:pPr>
              <w:spacing w:after="0"/>
              <w:rPr>
                <w:rFonts w:ascii="Arial" w:eastAsia="Times New Roman" w:hAnsi="Arial" w:cs="Arial"/>
                <w:color w:val="212121"/>
                <w:sz w:val="22"/>
                <w:szCs w:val="22"/>
                <w:lang w:eastAsia="nl-NL"/>
              </w:rPr>
            </w:pPr>
          </w:p>
        </w:tc>
      </w:tr>
      <w:tr w:rsidR="0046726F" w:rsidRPr="005F277F" w14:paraId="72C8570E" w14:textId="77777777" w:rsidTr="0046726F">
        <w:tc>
          <w:tcPr>
            <w:tcW w:w="4962" w:type="dxa"/>
            <w:shd w:val="clear" w:color="auto" w:fill="FFFFFF"/>
            <w:tcMar>
              <w:top w:w="300" w:type="dxa"/>
              <w:left w:w="15" w:type="dxa"/>
              <w:bottom w:w="15" w:type="dxa"/>
              <w:right w:w="15" w:type="dxa"/>
            </w:tcMar>
            <w:hideMark/>
          </w:tcPr>
          <w:p w14:paraId="6A9DE961" w14:textId="75E94670"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color w:val="212121"/>
                <w:sz w:val="22"/>
                <w:szCs w:val="22"/>
                <w:lang w:eastAsia="nl-NL"/>
              </w:rPr>
              <w:t>5 Want zij slaan geen acht</w:t>
            </w:r>
            <w:r w:rsidRPr="005F277F">
              <w:rPr>
                <w:rFonts w:ascii="Arial" w:eastAsia="Times New Roman" w:hAnsi="Arial" w:cs="Arial"/>
                <w:color w:val="212121"/>
                <w:sz w:val="22"/>
                <w:szCs w:val="22"/>
                <w:lang w:eastAsia="nl-NL"/>
              </w:rPr>
              <w:br/>
              <w:t>op het werk van de Ene,</w:t>
            </w:r>
            <w:r w:rsidRPr="005F277F">
              <w:rPr>
                <w:rFonts w:ascii="Arial" w:eastAsia="Times New Roman" w:hAnsi="Arial" w:cs="Arial"/>
                <w:color w:val="212121"/>
                <w:sz w:val="22"/>
                <w:szCs w:val="22"/>
                <w:lang w:eastAsia="nl-NL"/>
              </w:rPr>
              <w:br/>
              <w:t>op het doen van zijn handen,</w:t>
            </w:r>
            <w:r w:rsidRPr="005F277F">
              <w:rPr>
                <w:rFonts w:ascii="Arial" w:eastAsia="Times New Roman" w:hAnsi="Arial" w:cs="Arial"/>
                <w:color w:val="212121"/>
                <w:sz w:val="22"/>
                <w:szCs w:val="22"/>
                <w:lang w:eastAsia="nl-NL"/>
              </w:rPr>
              <w:br/>
              <w:t>hij zal ze stukslaan</w:t>
            </w:r>
            <w:r w:rsidRPr="005F277F">
              <w:rPr>
                <w:rFonts w:ascii="Arial" w:eastAsia="Times New Roman" w:hAnsi="Arial" w:cs="Arial"/>
                <w:color w:val="212121"/>
                <w:sz w:val="22"/>
                <w:szCs w:val="22"/>
                <w:lang w:eastAsia="nl-NL"/>
              </w:rPr>
              <w:br/>
              <w:t>en niet meer herstellen!</w:t>
            </w:r>
          </w:p>
        </w:tc>
        <w:tc>
          <w:tcPr>
            <w:tcW w:w="3789" w:type="dxa"/>
            <w:shd w:val="clear" w:color="auto" w:fill="FFFFFF"/>
            <w:tcMar>
              <w:top w:w="300" w:type="dxa"/>
              <w:left w:w="15" w:type="dxa"/>
              <w:bottom w:w="15" w:type="dxa"/>
              <w:right w:w="15" w:type="dxa"/>
            </w:tcMar>
          </w:tcPr>
          <w:p w14:paraId="470F1C4F" w14:textId="584CD6B1"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29BDD605" w14:textId="77777777" w:rsidR="0046726F" w:rsidRPr="005F277F" w:rsidRDefault="0046726F" w:rsidP="0046726F">
            <w:pPr>
              <w:spacing w:after="0"/>
              <w:rPr>
                <w:rFonts w:ascii="Arial" w:eastAsia="Times New Roman" w:hAnsi="Arial" w:cs="Arial"/>
                <w:color w:val="212121"/>
                <w:sz w:val="22"/>
                <w:szCs w:val="22"/>
                <w:lang w:eastAsia="nl-NL"/>
              </w:rPr>
            </w:pPr>
          </w:p>
        </w:tc>
      </w:tr>
      <w:tr w:rsidR="0046726F" w:rsidRPr="005F277F" w14:paraId="21AE8FB0" w14:textId="77777777" w:rsidTr="0046726F">
        <w:tc>
          <w:tcPr>
            <w:tcW w:w="4962" w:type="dxa"/>
            <w:shd w:val="clear" w:color="auto" w:fill="FFFFFF"/>
            <w:tcMar>
              <w:top w:w="300" w:type="dxa"/>
              <w:left w:w="15" w:type="dxa"/>
              <w:bottom w:w="15" w:type="dxa"/>
              <w:right w:w="15" w:type="dxa"/>
            </w:tcMar>
            <w:hideMark/>
          </w:tcPr>
          <w:p w14:paraId="0AC09ABE" w14:textId="6969ACAB"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b/>
                <w:bCs/>
                <w:color w:val="A91D1D"/>
                <w:sz w:val="22"/>
                <w:szCs w:val="22"/>
                <w:lang w:eastAsia="nl-NL"/>
              </w:rPr>
              <w:lastRenderedPageBreak/>
              <w:t>6</w:t>
            </w:r>
            <w:r w:rsidRPr="005F277F">
              <w:rPr>
                <w:rFonts w:ascii="Arial" w:eastAsia="Times New Roman" w:hAnsi="Arial" w:cs="Arial"/>
                <w:color w:val="212121"/>
                <w:sz w:val="22"/>
                <w:szCs w:val="22"/>
                <w:lang w:eastAsia="nl-NL"/>
              </w:rPr>
              <w:t xml:space="preserve"> Gezegend de Ene,- </w:t>
            </w:r>
            <w:r w:rsidRPr="005F277F">
              <w:rPr>
                <w:rFonts w:ascii="Arial" w:eastAsia="Times New Roman" w:hAnsi="Arial" w:cs="Arial"/>
                <w:color w:val="212121"/>
                <w:sz w:val="22"/>
                <w:szCs w:val="22"/>
                <w:lang w:eastAsia="nl-NL"/>
              </w:rPr>
              <w:br/>
              <w:t>want hij heeft de stem gehoord</w:t>
            </w:r>
            <w:r w:rsidRPr="005F277F">
              <w:rPr>
                <w:rFonts w:ascii="Arial" w:eastAsia="Times New Roman" w:hAnsi="Arial" w:cs="Arial"/>
                <w:color w:val="212121"/>
                <w:sz w:val="22"/>
                <w:szCs w:val="22"/>
                <w:lang w:eastAsia="nl-NL"/>
              </w:rPr>
              <w:br/>
              <w:t>van mijn smeken om genade!</w:t>
            </w:r>
          </w:p>
        </w:tc>
        <w:tc>
          <w:tcPr>
            <w:tcW w:w="3789" w:type="dxa"/>
            <w:shd w:val="clear" w:color="auto" w:fill="FFFFFF"/>
            <w:tcMar>
              <w:top w:w="300" w:type="dxa"/>
              <w:left w:w="15" w:type="dxa"/>
              <w:bottom w:w="15" w:type="dxa"/>
              <w:right w:w="15" w:type="dxa"/>
            </w:tcMar>
            <w:hideMark/>
          </w:tcPr>
          <w:p w14:paraId="19FD18CF" w14:textId="4B2112D3"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1DAD7001" w14:textId="77777777" w:rsidR="0046726F" w:rsidRPr="005F277F" w:rsidRDefault="0046726F" w:rsidP="0046726F">
            <w:pPr>
              <w:spacing w:after="0"/>
              <w:rPr>
                <w:rFonts w:ascii="Arial" w:eastAsia="Times New Roman" w:hAnsi="Arial" w:cs="Arial"/>
                <w:color w:val="212121"/>
                <w:sz w:val="22"/>
                <w:szCs w:val="22"/>
                <w:lang w:eastAsia="nl-NL"/>
              </w:rPr>
            </w:pPr>
          </w:p>
        </w:tc>
      </w:tr>
      <w:tr w:rsidR="0046726F" w:rsidRPr="005F277F" w14:paraId="2CA9F702" w14:textId="77777777" w:rsidTr="0046726F">
        <w:tc>
          <w:tcPr>
            <w:tcW w:w="4962" w:type="dxa"/>
            <w:shd w:val="clear" w:color="auto" w:fill="FFFFFF"/>
            <w:tcMar>
              <w:top w:w="300" w:type="dxa"/>
              <w:left w:w="15" w:type="dxa"/>
              <w:bottom w:w="15" w:type="dxa"/>
              <w:right w:w="15" w:type="dxa"/>
            </w:tcMar>
            <w:hideMark/>
          </w:tcPr>
          <w:p w14:paraId="40CB04B1" w14:textId="2CA1C7D7"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b/>
                <w:bCs/>
                <w:color w:val="A91D1D"/>
                <w:sz w:val="22"/>
                <w:szCs w:val="22"/>
                <w:lang w:eastAsia="nl-NL"/>
              </w:rPr>
              <w:t>7</w:t>
            </w:r>
            <w:r w:rsidRPr="005F277F">
              <w:rPr>
                <w:rFonts w:ascii="Arial" w:eastAsia="Times New Roman" w:hAnsi="Arial" w:cs="Arial"/>
                <w:color w:val="212121"/>
                <w:sz w:val="22"/>
                <w:szCs w:val="22"/>
                <w:lang w:eastAsia="nl-NL"/>
              </w:rPr>
              <w:t xml:space="preserve"> De </w:t>
            </w:r>
            <w:r w:rsidRPr="005F277F">
              <w:rPr>
                <w:rFonts w:ascii="Arial" w:eastAsia="Times New Roman" w:hAnsi="Arial" w:cs="Arial"/>
                <w:smallCaps/>
                <w:color w:val="212121"/>
                <w:sz w:val="22"/>
                <w:szCs w:val="22"/>
                <w:lang w:eastAsia="nl-NL"/>
              </w:rPr>
              <w:t>Ene</w:t>
            </w:r>
            <w:r w:rsidRPr="005F277F">
              <w:rPr>
                <w:rFonts w:ascii="Arial" w:eastAsia="Times New Roman" w:hAnsi="Arial" w:cs="Arial"/>
                <w:color w:val="212121"/>
                <w:sz w:val="22"/>
                <w:szCs w:val="22"/>
                <w:lang w:eastAsia="nl-NL"/>
              </w:rPr>
              <w:t> is mijn kracht en mijn schild,</w:t>
            </w:r>
            <w:r w:rsidRPr="005F277F">
              <w:rPr>
                <w:rFonts w:ascii="Arial" w:eastAsia="Times New Roman" w:hAnsi="Arial" w:cs="Arial"/>
                <w:color w:val="212121"/>
                <w:sz w:val="22"/>
                <w:szCs w:val="22"/>
                <w:lang w:eastAsia="nl-NL"/>
              </w:rPr>
              <w:br/>
              <w:t>   bij hem wist mijn hart zich veilig,</w:t>
            </w:r>
            <w:r w:rsidRPr="005F277F">
              <w:rPr>
                <w:rFonts w:ascii="Arial" w:eastAsia="Times New Roman" w:hAnsi="Arial" w:cs="Arial"/>
                <w:color w:val="212121"/>
                <w:sz w:val="22"/>
                <w:szCs w:val="22"/>
                <w:lang w:eastAsia="nl-NL"/>
              </w:rPr>
              <w:br/>
              <w:t xml:space="preserve">mij gewerd hulp, en nu juicht mijn hart!- </w:t>
            </w:r>
            <w:r w:rsidRPr="005F277F">
              <w:rPr>
                <w:rFonts w:ascii="Arial" w:eastAsia="Times New Roman" w:hAnsi="Arial" w:cs="Arial"/>
                <w:color w:val="212121"/>
                <w:sz w:val="22"/>
                <w:szCs w:val="22"/>
                <w:lang w:eastAsia="nl-NL"/>
              </w:rPr>
              <w:br/>
              <w:t>met mijn lied zal ik hem danken!</w:t>
            </w:r>
          </w:p>
        </w:tc>
        <w:tc>
          <w:tcPr>
            <w:tcW w:w="3789" w:type="dxa"/>
            <w:shd w:val="clear" w:color="auto" w:fill="FFFFFF"/>
            <w:tcMar>
              <w:top w:w="300" w:type="dxa"/>
              <w:left w:w="15" w:type="dxa"/>
              <w:bottom w:w="15" w:type="dxa"/>
              <w:right w:w="15" w:type="dxa"/>
            </w:tcMar>
            <w:hideMark/>
          </w:tcPr>
          <w:p w14:paraId="477FC527" w14:textId="4DD6DFD1"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0BBB549E" w14:textId="77777777" w:rsidR="0046726F" w:rsidRPr="005F277F" w:rsidRDefault="0046726F" w:rsidP="0046726F">
            <w:pPr>
              <w:spacing w:after="0"/>
              <w:rPr>
                <w:rFonts w:ascii="Arial" w:eastAsia="Times New Roman" w:hAnsi="Arial" w:cs="Arial"/>
                <w:color w:val="212121"/>
                <w:sz w:val="22"/>
                <w:szCs w:val="22"/>
                <w:lang w:eastAsia="nl-NL"/>
              </w:rPr>
            </w:pPr>
          </w:p>
        </w:tc>
      </w:tr>
      <w:tr w:rsidR="0046726F" w:rsidRPr="005F277F" w14:paraId="4229E0DF" w14:textId="77777777" w:rsidTr="0046726F">
        <w:tc>
          <w:tcPr>
            <w:tcW w:w="4962" w:type="dxa"/>
            <w:shd w:val="clear" w:color="auto" w:fill="FFFFFF"/>
            <w:tcMar>
              <w:top w:w="300" w:type="dxa"/>
              <w:left w:w="15" w:type="dxa"/>
              <w:bottom w:w="15" w:type="dxa"/>
              <w:right w:w="15" w:type="dxa"/>
            </w:tcMar>
            <w:hideMark/>
          </w:tcPr>
          <w:p w14:paraId="0F75D7C1" w14:textId="0DC9411D"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b/>
                <w:bCs/>
                <w:color w:val="A91D1D"/>
                <w:sz w:val="22"/>
                <w:szCs w:val="22"/>
                <w:lang w:eastAsia="nl-NL"/>
              </w:rPr>
              <w:t>8</w:t>
            </w:r>
            <w:r w:rsidRPr="005F277F">
              <w:rPr>
                <w:rFonts w:ascii="Arial" w:eastAsia="Times New Roman" w:hAnsi="Arial" w:cs="Arial"/>
                <w:color w:val="212121"/>
                <w:sz w:val="22"/>
                <w:szCs w:val="22"/>
                <w:lang w:eastAsia="nl-NL"/>
              </w:rPr>
              <w:t xml:space="preserve"> De </w:t>
            </w:r>
            <w:r w:rsidRPr="005F277F">
              <w:rPr>
                <w:rFonts w:ascii="Arial" w:eastAsia="Times New Roman" w:hAnsi="Arial" w:cs="Arial"/>
                <w:smallCaps/>
                <w:color w:val="212121"/>
                <w:sz w:val="22"/>
                <w:szCs w:val="22"/>
                <w:lang w:eastAsia="nl-NL"/>
              </w:rPr>
              <w:t>Ene</w:t>
            </w:r>
            <w:r w:rsidRPr="005F277F">
              <w:rPr>
                <w:rFonts w:ascii="Arial" w:eastAsia="Times New Roman" w:hAnsi="Arial" w:cs="Arial"/>
                <w:color w:val="212121"/>
                <w:sz w:val="22"/>
                <w:szCs w:val="22"/>
                <w:lang w:eastAsia="nl-NL"/>
              </w:rPr>
              <w:t xml:space="preserve"> is voor hen een kracht, </w:t>
            </w:r>
            <w:r w:rsidRPr="005F277F">
              <w:rPr>
                <w:rFonts w:ascii="Arial" w:eastAsia="Times New Roman" w:hAnsi="Arial" w:cs="Arial"/>
                <w:color w:val="212121"/>
                <w:sz w:val="22"/>
                <w:szCs w:val="22"/>
                <w:lang w:eastAsia="nl-NL"/>
              </w:rPr>
              <w:br/>
              <w:t>voor zijn gezalfde is hij een reddende veste.</w:t>
            </w:r>
          </w:p>
        </w:tc>
        <w:tc>
          <w:tcPr>
            <w:tcW w:w="3789" w:type="dxa"/>
            <w:shd w:val="clear" w:color="auto" w:fill="FFFFFF"/>
            <w:tcMar>
              <w:top w:w="300" w:type="dxa"/>
              <w:left w:w="15" w:type="dxa"/>
              <w:bottom w:w="15" w:type="dxa"/>
              <w:right w:w="15" w:type="dxa"/>
            </w:tcMar>
            <w:hideMark/>
          </w:tcPr>
          <w:p w14:paraId="36E2BA4A" w14:textId="714C57C7"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tcBorders>
              <w:left w:val="single" w:sz="6" w:space="0" w:color="DFDFDF"/>
            </w:tcBorders>
            <w:shd w:val="clear" w:color="auto" w:fill="FFFFFF"/>
            <w:tcMar>
              <w:top w:w="300" w:type="dxa"/>
              <w:left w:w="300" w:type="dxa"/>
              <w:bottom w:w="15" w:type="dxa"/>
              <w:right w:w="15" w:type="dxa"/>
            </w:tcMar>
            <w:hideMark/>
          </w:tcPr>
          <w:p w14:paraId="3311850C" w14:textId="77777777" w:rsidR="0046726F" w:rsidRPr="005F277F" w:rsidRDefault="0046726F" w:rsidP="0046726F">
            <w:pPr>
              <w:spacing w:after="0"/>
              <w:rPr>
                <w:rFonts w:ascii="Arial" w:eastAsia="Times New Roman" w:hAnsi="Arial" w:cs="Arial"/>
                <w:color w:val="212121"/>
                <w:sz w:val="22"/>
                <w:szCs w:val="22"/>
                <w:lang w:eastAsia="nl-NL"/>
              </w:rPr>
            </w:pPr>
          </w:p>
        </w:tc>
      </w:tr>
      <w:tr w:rsidR="0046726F" w:rsidRPr="005F277F" w14:paraId="17B1F060" w14:textId="77777777" w:rsidTr="0046726F">
        <w:tc>
          <w:tcPr>
            <w:tcW w:w="4962" w:type="dxa"/>
            <w:shd w:val="clear" w:color="auto" w:fill="FFFFFF"/>
            <w:tcMar>
              <w:top w:w="300" w:type="dxa"/>
              <w:left w:w="15" w:type="dxa"/>
              <w:bottom w:w="15" w:type="dxa"/>
              <w:right w:w="15" w:type="dxa"/>
            </w:tcMar>
            <w:hideMark/>
          </w:tcPr>
          <w:p w14:paraId="5BA497BD" w14:textId="53ECF6BD" w:rsidR="0046726F" w:rsidRPr="005F277F" w:rsidRDefault="0046726F" w:rsidP="0046726F">
            <w:pPr>
              <w:spacing w:after="300" w:line="450" w:lineRule="atLeast"/>
              <w:rPr>
                <w:rFonts w:ascii="Arial" w:eastAsia="Times New Roman" w:hAnsi="Arial" w:cs="Arial"/>
                <w:color w:val="A91D1D"/>
                <w:sz w:val="22"/>
                <w:szCs w:val="22"/>
                <w:lang w:eastAsia="nl-NL"/>
              </w:rPr>
            </w:pPr>
            <w:r w:rsidRPr="005F277F">
              <w:rPr>
                <w:rFonts w:ascii="Arial" w:eastAsia="Times New Roman" w:hAnsi="Arial" w:cs="Arial"/>
                <w:b/>
                <w:bCs/>
                <w:color w:val="A91D1D"/>
                <w:sz w:val="22"/>
                <w:szCs w:val="22"/>
                <w:lang w:eastAsia="nl-NL"/>
              </w:rPr>
              <w:t>9</w:t>
            </w:r>
            <w:r w:rsidRPr="005F277F">
              <w:rPr>
                <w:rFonts w:ascii="Arial" w:eastAsia="Times New Roman" w:hAnsi="Arial" w:cs="Arial"/>
                <w:color w:val="212121"/>
                <w:sz w:val="22"/>
                <w:szCs w:val="22"/>
                <w:lang w:eastAsia="nl-NL"/>
              </w:rPr>
              <w:t xml:space="preserve"> Red uw gemeente, zegen uw erfdeel, </w:t>
            </w:r>
            <w:r w:rsidRPr="005F277F">
              <w:rPr>
                <w:rFonts w:ascii="Arial" w:eastAsia="Times New Roman" w:hAnsi="Arial" w:cs="Arial"/>
                <w:color w:val="212121"/>
                <w:sz w:val="22"/>
                <w:szCs w:val="22"/>
                <w:lang w:eastAsia="nl-NL"/>
              </w:rPr>
              <w:br/>
              <w:t>weid hen en draag hen</w:t>
            </w:r>
            <w:r w:rsidRPr="005F277F">
              <w:rPr>
                <w:rFonts w:ascii="Arial" w:eastAsia="Times New Roman" w:hAnsi="Arial" w:cs="Arial"/>
                <w:color w:val="212121"/>
                <w:sz w:val="22"/>
                <w:szCs w:val="22"/>
                <w:lang w:eastAsia="nl-NL"/>
              </w:rPr>
              <w:br/>
              <w:t>tot in de eeuwigheid!</w:t>
            </w:r>
          </w:p>
        </w:tc>
        <w:tc>
          <w:tcPr>
            <w:tcW w:w="3789" w:type="dxa"/>
            <w:shd w:val="clear" w:color="auto" w:fill="FFFFFF"/>
            <w:tcMar>
              <w:top w:w="300" w:type="dxa"/>
              <w:left w:w="15" w:type="dxa"/>
              <w:bottom w:w="15" w:type="dxa"/>
              <w:right w:w="15" w:type="dxa"/>
            </w:tcMar>
            <w:hideMark/>
          </w:tcPr>
          <w:p w14:paraId="545E0780" w14:textId="46052FCE" w:rsidR="0046726F" w:rsidRPr="005F277F" w:rsidRDefault="0046726F" w:rsidP="0046726F">
            <w:pPr>
              <w:spacing w:after="300" w:line="450" w:lineRule="atLeast"/>
              <w:rPr>
                <w:rFonts w:ascii="Arial" w:eastAsia="Times New Roman" w:hAnsi="Arial" w:cs="Arial"/>
                <w:color w:val="212121"/>
                <w:sz w:val="22"/>
                <w:szCs w:val="22"/>
                <w:lang w:eastAsia="nl-NL"/>
              </w:rPr>
            </w:pPr>
          </w:p>
        </w:tc>
        <w:tc>
          <w:tcPr>
            <w:tcW w:w="0" w:type="auto"/>
            <w:shd w:val="clear" w:color="auto" w:fill="FFFFFF"/>
            <w:vAlign w:val="center"/>
            <w:hideMark/>
          </w:tcPr>
          <w:p w14:paraId="36528B2C" w14:textId="77777777" w:rsidR="0046726F" w:rsidRPr="005F277F" w:rsidRDefault="0046726F" w:rsidP="0046726F">
            <w:pPr>
              <w:spacing w:after="0"/>
              <w:rPr>
                <w:rFonts w:ascii="Times New Roman" w:eastAsia="Times New Roman" w:hAnsi="Times New Roman"/>
                <w:sz w:val="22"/>
                <w:szCs w:val="22"/>
                <w:lang w:eastAsia="nl-NL"/>
              </w:rPr>
            </w:pPr>
          </w:p>
        </w:tc>
      </w:tr>
    </w:tbl>
    <w:p w14:paraId="52CB971C" w14:textId="262A8B85" w:rsidR="00F84933" w:rsidRPr="005F277F" w:rsidRDefault="0046726F">
      <w:pPr>
        <w:rPr>
          <w:rFonts w:ascii="Verdana" w:hAnsi="Verdana"/>
          <w:sz w:val="22"/>
          <w:szCs w:val="22"/>
        </w:rPr>
      </w:pPr>
      <w:r w:rsidRPr="005F277F">
        <w:rPr>
          <w:rFonts w:ascii="Verdana" w:hAnsi="Verdana" w:cs="Arial"/>
          <w:sz w:val="22"/>
          <w:szCs w:val="22"/>
        </w:rPr>
        <w:t xml:space="preserve">In de maand augustus </w:t>
      </w:r>
      <w:r w:rsidR="0090062D" w:rsidRPr="005F277F">
        <w:rPr>
          <w:rFonts w:ascii="Verdana" w:hAnsi="Verdana" w:cs="Arial"/>
          <w:sz w:val="22"/>
          <w:szCs w:val="22"/>
        </w:rPr>
        <w:t xml:space="preserve">tijdens de gemeenschappelijke zomervieringen </w:t>
      </w:r>
      <w:r w:rsidRPr="005F277F">
        <w:rPr>
          <w:rFonts w:ascii="Verdana" w:hAnsi="Verdana" w:cs="Arial"/>
          <w:sz w:val="22"/>
          <w:szCs w:val="22"/>
        </w:rPr>
        <w:t>zal de brief van Jacobus centraal staan</w:t>
      </w:r>
      <w:r w:rsidR="0090062D" w:rsidRPr="005F277F">
        <w:rPr>
          <w:rFonts w:ascii="Verdana" w:hAnsi="Verdana" w:cs="Arial"/>
          <w:sz w:val="22"/>
          <w:szCs w:val="22"/>
        </w:rPr>
        <w:t>. Daarin gaat het onder meer over de schijnheiligheid van hen die zeggen te geloven, maar daar niet naar handelen.  Psalm 28 gewaagt hier ook van. Hoe vaak en hoe lang al komt dit verschijnsel</w:t>
      </w:r>
      <w:r w:rsidR="00BF67D6" w:rsidRPr="005F277F">
        <w:rPr>
          <w:rFonts w:ascii="Verdana" w:hAnsi="Verdana" w:cs="Arial"/>
          <w:sz w:val="22"/>
          <w:szCs w:val="22"/>
        </w:rPr>
        <w:t xml:space="preserve"> van </w:t>
      </w:r>
      <w:r w:rsidR="00BF67D6" w:rsidRPr="005F277F">
        <w:rPr>
          <w:rFonts w:ascii="Verdana" w:hAnsi="Verdana" w:cs="Arial"/>
          <w:i/>
          <w:iCs/>
          <w:sz w:val="22"/>
          <w:szCs w:val="22"/>
        </w:rPr>
        <w:t>geloven zus en doen zo</w:t>
      </w:r>
      <w:r w:rsidR="0090062D" w:rsidRPr="005F277F">
        <w:rPr>
          <w:rFonts w:ascii="Verdana" w:hAnsi="Verdana" w:cs="Arial"/>
          <w:i/>
          <w:iCs/>
          <w:sz w:val="22"/>
          <w:szCs w:val="22"/>
        </w:rPr>
        <w:t xml:space="preserve"> </w:t>
      </w:r>
      <w:r w:rsidR="0090062D" w:rsidRPr="005F277F">
        <w:rPr>
          <w:rFonts w:ascii="Verdana" w:hAnsi="Verdana" w:cs="Arial"/>
          <w:sz w:val="22"/>
          <w:szCs w:val="22"/>
        </w:rPr>
        <w:t xml:space="preserve">voor? Dat mensen spreken van vrede en in hun hart bereiden ze de oorlog voor. Wat is dat voor dubbelheid? </w:t>
      </w:r>
      <w:r w:rsidR="00BF67D6" w:rsidRPr="005F277F">
        <w:rPr>
          <w:rFonts w:ascii="Verdana" w:hAnsi="Verdana" w:cs="Arial"/>
          <w:sz w:val="22"/>
          <w:szCs w:val="22"/>
        </w:rPr>
        <w:t xml:space="preserve">De psalmdichter smeekt om gerechtigheid en roept op </w:t>
      </w:r>
      <w:r w:rsidR="0090062D" w:rsidRPr="005F277F">
        <w:rPr>
          <w:rFonts w:ascii="Verdana" w:hAnsi="Verdana" w:cs="Arial"/>
          <w:sz w:val="22"/>
          <w:szCs w:val="22"/>
        </w:rPr>
        <w:t xml:space="preserve"> </w:t>
      </w:r>
      <w:r w:rsidR="00BF67D6" w:rsidRPr="005F277F">
        <w:rPr>
          <w:rFonts w:ascii="Verdana" w:hAnsi="Verdana" w:cs="Arial"/>
          <w:sz w:val="22"/>
          <w:szCs w:val="22"/>
        </w:rPr>
        <w:t>dergelijke mensen hun verdiende loon te geven. Dit klinkt misschien heel kwaadaardig</w:t>
      </w:r>
      <w:r w:rsidR="00BF67D6" w:rsidRPr="005F277F">
        <w:rPr>
          <w:rFonts w:ascii="Verdana" w:hAnsi="Verdana"/>
          <w:sz w:val="22"/>
          <w:szCs w:val="22"/>
        </w:rPr>
        <w:t xml:space="preserve">, maar wat houdt de vraag meer in dan de smeekbede </w:t>
      </w:r>
      <w:r w:rsidR="00E666F9" w:rsidRPr="005F277F">
        <w:rPr>
          <w:rFonts w:ascii="Verdana" w:hAnsi="Verdana"/>
          <w:sz w:val="22"/>
          <w:szCs w:val="22"/>
        </w:rPr>
        <w:t xml:space="preserve">van de dichter </w:t>
      </w:r>
      <w:r w:rsidR="00BF67D6" w:rsidRPr="005F277F">
        <w:rPr>
          <w:rFonts w:ascii="Verdana" w:hAnsi="Verdana"/>
          <w:sz w:val="22"/>
          <w:szCs w:val="22"/>
        </w:rPr>
        <w:t xml:space="preserve">dat duidelijk </w:t>
      </w:r>
      <w:r w:rsidR="00E666F9" w:rsidRPr="005F277F">
        <w:rPr>
          <w:rFonts w:ascii="Verdana" w:hAnsi="Verdana"/>
          <w:sz w:val="22"/>
          <w:szCs w:val="22"/>
        </w:rPr>
        <w:t xml:space="preserve">wordt </w:t>
      </w:r>
      <w:r w:rsidR="00BF67D6" w:rsidRPr="005F277F">
        <w:rPr>
          <w:rFonts w:ascii="Verdana" w:hAnsi="Verdana"/>
          <w:sz w:val="22"/>
          <w:szCs w:val="22"/>
        </w:rPr>
        <w:t xml:space="preserve"> dat ieder handelen consequenties heeft</w:t>
      </w:r>
      <w:r w:rsidR="00E666F9" w:rsidRPr="005F277F">
        <w:rPr>
          <w:rFonts w:ascii="Verdana" w:hAnsi="Verdana"/>
          <w:sz w:val="22"/>
          <w:szCs w:val="22"/>
        </w:rPr>
        <w:t xml:space="preserve"> en dat ieder mens, ook de dichter zelf,  iedere samenleving, iedere groep mensen of ieder </w:t>
      </w:r>
      <w:r w:rsidR="00E666F9" w:rsidRPr="005F277F">
        <w:rPr>
          <w:rFonts w:ascii="Verdana" w:hAnsi="Verdana"/>
          <w:i/>
          <w:iCs/>
          <w:sz w:val="22"/>
          <w:szCs w:val="22"/>
        </w:rPr>
        <w:t>stelletje</w:t>
      </w:r>
      <w:r w:rsidR="00E666F9" w:rsidRPr="005F277F">
        <w:rPr>
          <w:rFonts w:ascii="Verdana" w:hAnsi="Verdana"/>
          <w:sz w:val="22"/>
          <w:szCs w:val="22"/>
        </w:rPr>
        <w:t xml:space="preserve"> uiteindelijk op dat handelen wordt afgerekend. De psalm kan je inspireren om  na te gaan  of je geloof en je doen met elkaar in overeenstemming zijn. </w:t>
      </w:r>
      <w:r w:rsidR="008452AD" w:rsidRPr="005F277F">
        <w:rPr>
          <w:rFonts w:ascii="Verdana" w:hAnsi="Verdana"/>
          <w:sz w:val="22"/>
          <w:szCs w:val="22"/>
        </w:rPr>
        <w:br/>
      </w:r>
      <w:r w:rsidR="00697EB3" w:rsidRPr="005F277F">
        <w:rPr>
          <w:rFonts w:ascii="Verdana" w:hAnsi="Verdana"/>
          <w:sz w:val="22"/>
          <w:szCs w:val="22"/>
        </w:rPr>
        <w:t xml:space="preserve">Stap 1 is reiken naar het allerheiligste en dus niet allereerst naar je agenda, telefoon of </w:t>
      </w:r>
      <w:proofErr w:type="spellStart"/>
      <w:r w:rsidR="00697EB3" w:rsidRPr="005F277F">
        <w:rPr>
          <w:rFonts w:ascii="Verdana" w:hAnsi="Verdana"/>
          <w:sz w:val="22"/>
          <w:szCs w:val="22"/>
        </w:rPr>
        <w:t>to</w:t>
      </w:r>
      <w:proofErr w:type="spellEnd"/>
      <w:r w:rsidR="00697EB3" w:rsidRPr="005F277F">
        <w:rPr>
          <w:rFonts w:ascii="Verdana" w:hAnsi="Verdana"/>
          <w:sz w:val="22"/>
          <w:szCs w:val="22"/>
        </w:rPr>
        <w:t xml:space="preserve"> do-lijstje. Eerst aarden in je geloof en dan </w:t>
      </w:r>
      <w:r w:rsidR="008452AD" w:rsidRPr="005F277F">
        <w:rPr>
          <w:rFonts w:ascii="Verdana" w:hAnsi="Verdana"/>
          <w:sz w:val="22"/>
          <w:szCs w:val="22"/>
        </w:rPr>
        <w:t xml:space="preserve">over tot de orde van de dag. Klopt die orde? In je eigen leven, in de wereld waarin je leeft. </w:t>
      </w:r>
      <w:r w:rsidR="008452AD" w:rsidRPr="005F277F">
        <w:rPr>
          <w:rFonts w:ascii="Verdana" w:hAnsi="Verdana"/>
          <w:sz w:val="22"/>
          <w:szCs w:val="22"/>
        </w:rPr>
        <w:br/>
        <w:t>Stap 2 is daaraan iets doen. Dat te mogen en kunnen doen is voor de psalmdichter reden om zich gehoord te weten en vol dank te zijn. Ook bes</w:t>
      </w:r>
      <w:r w:rsidR="005B5C5B" w:rsidRPr="005F277F">
        <w:rPr>
          <w:rFonts w:ascii="Verdana" w:hAnsi="Verdana"/>
          <w:sz w:val="22"/>
          <w:szCs w:val="22"/>
        </w:rPr>
        <w:t>e</w:t>
      </w:r>
      <w:r w:rsidR="008452AD" w:rsidRPr="005F277F">
        <w:rPr>
          <w:rFonts w:ascii="Verdana" w:hAnsi="Verdana"/>
          <w:sz w:val="22"/>
          <w:szCs w:val="22"/>
        </w:rPr>
        <w:t xml:space="preserve">ft de dichter dat er hoop is </w:t>
      </w:r>
      <w:r w:rsidR="005B5C5B" w:rsidRPr="005F277F">
        <w:rPr>
          <w:rFonts w:ascii="Verdana" w:hAnsi="Verdana"/>
          <w:sz w:val="22"/>
          <w:szCs w:val="22"/>
        </w:rPr>
        <w:t>voor de toekomst. Voor de wereld. Deelt u/deel jij die hoop? Zo niet, ga dan naar stap 1 en vervolgens niet te vergeten stap 2.</w:t>
      </w:r>
    </w:p>
    <w:p w14:paraId="4937280F" w14:textId="6408B0DF" w:rsidR="005B5C5B" w:rsidRPr="005F277F" w:rsidRDefault="005B5C5B">
      <w:pPr>
        <w:rPr>
          <w:rFonts w:ascii="Verdana" w:hAnsi="Verdana"/>
          <w:sz w:val="22"/>
          <w:szCs w:val="22"/>
        </w:rPr>
      </w:pPr>
    </w:p>
    <w:p w14:paraId="3C764AA8" w14:textId="5B415EAB" w:rsidR="005B5C5B" w:rsidRPr="005F277F" w:rsidRDefault="005B5C5B">
      <w:pPr>
        <w:rPr>
          <w:rFonts w:ascii="Verdana" w:hAnsi="Verdana"/>
          <w:sz w:val="22"/>
          <w:szCs w:val="22"/>
        </w:rPr>
      </w:pPr>
      <w:r w:rsidRPr="005F277F">
        <w:rPr>
          <w:rFonts w:ascii="Verdana" w:hAnsi="Verdana"/>
          <w:sz w:val="22"/>
          <w:szCs w:val="22"/>
        </w:rPr>
        <w:t>Vrede en alle goeds!</w:t>
      </w:r>
    </w:p>
    <w:p w14:paraId="75D9A893" w14:textId="73CCB066" w:rsidR="005B5C5B" w:rsidRPr="005F277F" w:rsidRDefault="005B5C5B">
      <w:pPr>
        <w:rPr>
          <w:rFonts w:ascii="Verdana" w:hAnsi="Verdana"/>
          <w:sz w:val="22"/>
          <w:szCs w:val="22"/>
        </w:rPr>
      </w:pPr>
      <w:r w:rsidRPr="005F277F">
        <w:rPr>
          <w:rFonts w:ascii="Verdana" w:hAnsi="Verdana"/>
          <w:sz w:val="22"/>
          <w:szCs w:val="22"/>
        </w:rPr>
        <w:t>Yvonne</w:t>
      </w:r>
    </w:p>
    <w:sectPr w:rsidR="005B5C5B" w:rsidRPr="005F277F" w:rsidSect="005F27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44"/>
    <w:rsid w:val="0046726F"/>
    <w:rsid w:val="005B5C5B"/>
    <w:rsid w:val="005C4402"/>
    <w:rsid w:val="005F277F"/>
    <w:rsid w:val="00697EB3"/>
    <w:rsid w:val="008452AD"/>
    <w:rsid w:val="0090062D"/>
    <w:rsid w:val="00BF67D6"/>
    <w:rsid w:val="00CE4944"/>
    <w:rsid w:val="00E666F9"/>
    <w:rsid w:val="00F84933"/>
    <w:rsid w:val="00F86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726F"/>
    <w:rPr>
      <w:sz w:val="24"/>
      <w:szCs w:val="24"/>
    </w:rPr>
  </w:style>
  <w:style w:type="paragraph" w:styleId="Kop1">
    <w:name w:val="heading 1"/>
    <w:basedOn w:val="Standaard"/>
    <w:next w:val="Standaard"/>
    <w:link w:val="Kop1Char"/>
    <w:uiPriority w:val="9"/>
    <w:qFormat/>
    <w:rsid w:val="0046726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6726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6726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6726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6726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6726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6726F"/>
    <w:pPr>
      <w:spacing w:before="240" w:after="60"/>
      <w:outlineLvl w:val="6"/>
    </w:pPr>
  </w:style>
  <w:style w:type="paragraph" w:styleId="Kop8">
    <w:name w:val="heading 8"/>
    <w:basedOn w:val="Standaard"/>
    <w:next w:val="Standaard"/>
    <w:link w:val="Kop8Char"/>
    <w:uiPriority w:val="9"/>
    <w:semiHidden/>
    <w:unhideWhenUsed/>
    <w:qFormat/>
    <w:rsid w:val="0046726F"/>
    <w:pPr>
      <w:spacing w:before="240" w:after="60"/>
      <w:outlineLvl w:val="7"/>
    </w:pPr>
    <w:rPr>
      <w:i/>
      <w:iCs/>
    </w:rPr>
  </w:style>
  <w:style w:type="paragraph" w:styleId="Kop9">
    <w:name w:val="heading 9"/>
    <w:basedOn w:val="Standaard"/>
    <w:next w:val="Standaard"/>
    <w:link w:val="Kop9Char"/>
    <w:uiPriority w:val="9"/>
    <w:semiHidden/>
    <w:unhideWhenUsed/>
    <w:qFormat/>
    <w:rsid w:val="0046726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ad">
    <w:name w:val="lead"/>
    <w:basedOn w:val="Standaard"/>
    <w:rsid w:val="00F84933"/>
    <w:pPr>
      <w:spacing w:before="100" w:beforeAutospacing="1" w:after="100" w:afterAutospacing="1"/>
    </w:pPr>
    <w:rPr>
      <w:rFonts w:ascii="Times New Roman" w:eastAsia="Times New Roman" w:hAnsi="Times New Roman"/>
      <w:lang w:eastAsia="nl-NL"/>
    </w:rPr>
  </w:style>
  <w:style w:type="character" w:customStyle="1" w:styleId="q">
    <w:name w:val="q"/>
    <w:basedOn w:val="Standaardalinea-lettertype"/>
    <w:rsid w:val="00F84933"/>
  </w:style>
  <w:style w:type="character" w:customStyle="1" w:styleId="cl">
    <w:name w:val="cl"/>
    <w:basedOn w:val="Standaardalinea-lettertype"/>
    <w:rsid w:val="00F84933"/>
  </w:style>
  <w:style w:type="character" w:customStyle="1" w:styleId="em">
    <w:name w:val="em"/>
    <w:basedOn w:val="Standaardalinea-lettertype"/>
    <w:rsid w:val="00F84933"/>
  </w:style>
  <w:style w:type="character" w:customStyle="1" w:styleId="boeknaam">
    <w:name w:val="boeknaam"/>
    <w:basedOn w:val="Standaardalinea-lettertype"/>
    <w:rsid w:val="00F84933"/>
  </w:style>
  <w:style w:type="character" w:customStyle="1" w:styleId="meta">
    <w:name w:val="meta"/>
    <w:basedOn w:val="Standaardalinea-lettertype"/>
    <w:rsid w:val="00F84933"/>
  </w:style>
  <w:style w:type="character" w:styleId="Hyperlink">
    <w:name w:val="Hyperlink"/>
    <w:basedOn w:val="Standaardalinea-lettertype"/>
    <w:uiPriority w:val="99"/>
    <w:semiHidden/>
    <w:unhideWhenUsed/>
    <w:rsid w:val="00F84933"/>
    <w:rPr>
      <w:color w:val="0000FF"/>
      <w:u w:val="single"/>
    </w:rPr>
  </w:style>
  <w:style w:type="character" w:styleId="Zwaar">
    <w:name w:val="Strong"/>
    <w:basedOn w:val="Standaardalinea-lettertype"/>
    <w:uiPriority w:val="22"/>
    <w:qFormat/>
    <w:rsid w:val="0046726F"/>
    <w:rPr>
      <w:b/>
      <w:bCs/>
    </w:rPr>
  </w:style>
  <w:style w:type="character" w:customStyle="1" w:styleId="Kop1Char">
    <w:name w:val="Kop 1 Char"/>
    <w:basedOn w:val="Standaardalinea-lettertype"/>
    <w:link w:val="Kop1"/>
    <w:uiPriority w:val="9"/>
    <w:rsid w:val="0046726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6726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6726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46726F"/>
    <w:rPr>
      <w:b/>
      <w:bCs/>
      <w:sz w:val="28"/>
      <w:szCs w:val="28"/>
    </w:rPr>
  </w:style>
  <w:style w:type="character" w:customStyle="1" w:styleId="Kop5Char">
    <w:name w:val="Kop 5 Char"/>
    <w:basedOn w:val="Standaardalinea-lettertype"/>
    <w:link w:val="Kop5"/>
    <w:uiPriority w:val="9"/>
    <w:semiHidden/>
    <w:rsid w:val="0046726F"/>
    <w:rPr>
      <w:b/>
      <w:bCs/>
      <w:i/>
      <w:iCs/>
      <w:sz w:val="26"/>
      <w:szCs w:val="26"/>
    </w:rPr>
  </w:style>
  <w:style w:type="character" w:customStyle="1" w:styleId="Kop6Char">
    <w:name w:val="Kop 6 Char"/>
    <w:basedOn w:val="Standaardalinea-lettertype"/>
    <w:link w:val="Kop6"/>
    <w:uiPriority w:val="9"/>
    <w:semiHidden/>
    <w:rsid w:val="0046726F"/>
    <w:rPr>
      <w:b/>
      <w:bCs/>
    </w:rPr>
  </w:style>
  <w:style w:type="character" w:customStyle="1" w:styleId="Kop7Char">
    <w:name w:val="Kop 7 Char"/>
    <w:basedOn w:val="Standaardalinea-lettertype"/>
    <w:link w:val="Kop7"/>
    <w:uiPriority w:val="9"/>
    <w:semiHidden/>
    <w:rsid w:val="0046726F"/>
    <w:rPr>
      <w:sz w:val="24"/>
      <w:szCs w:val="24"/>
    </w:rPr>
  </w:style>
  <w:style w:type="character" w:customStyle="1" w:styleId="Kop8Char">
    <w:name w:val="Kop 8 Char"/>
    <w:basedOn w:val="Standaardalinea-lettertype"/>
    <w:link w:val="Kop8"/>
    <w:uiPriority w:val="9"/>
    <w:semiHidden/>
    <w:rsid w:val="0046726F"/>
    <w:rPr>
      <w:i/>
      <w:iCs/>
      <w:sz w:val="24"/>
      <w:szCs w:val="24"/>
    </w:rPr>
  </w:style>
  <w:style w:type="character" w:customStyle="1" w:styleId="Kop9Char">
    <w:name w:val="Kop 9 Char"/>
    <w:basedOn w:val="Standaardalinea-lettertype"/>
    <w:link w:val="Kop9"/>
    <w:uiPriority w:val="9"/>
    <w:semiHidden/>
    <w:rsid w:val="0046726F"/>
    <w:rPr>
      <w:rFonts w:asciiTheme="majorHAnsi" w:eastAsiaTheme="majorEastAsia" w:hAnsiTheme="majorHAnsi"/>
    </w:rPr>
  </w:style>
  <w:style w:type="paragraph" w:styleId="Titel">
    <w:name w:val="Title"/>
    <w:basedOn w:val="Standaard"/>
    <w:next w:val="Standaard"/>
    <w:link w:val="TitelChar"/>
    <w:uiPriority w:val="10"/>
    <w:qFormat/>
    <w:rsid w:val="0046726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6726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46726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6726F"/>
    <w:rPr>
      <w:rFonts w:asciiTheme="majorHAnsi" w:eastAsiaTheme="majorEastAsia" w:hAnsiTheme="majorHAnsi"/>
      <w:sz w:val="24"/>
      <w:szCs w:val="24"/>
    </w:rPr>
  </w:style>
  <w:style w:type="character" w:styleId="Nadruk">
    <w:name w:val="Emphasis"/>
    <w:basedOn w:val="Standaardalinea-lettertype"/>
    <w:uiPriority w:val="20"/>
    <w:qFormat/>
    <w:rsid w:val="0046726F"/>
    <w:rPr>
      <w:rFonts w:asciiTheme="minorHAnsi" w:hAnsiTheme="minorHAnsi"/>
      <w:b/>
      <w:i/>
      <w:iCs/>
    </w:rPr>
  </w:style>
  <w:style w:type="paragraph" w:styleId="Geenafstand">
    <w:name w:val="No Spacing"/>
    <w:basedOn w:val="Standaard"/>
    <w:uiPriority w:val="1"/>
    <w:qFormat/>
    <w:rsid w:val="0046726F"/>
    <w:rPr>
      <w:szCs w:val="32"/>
    </w:rPr>
  </w:style>
  <w:style w:type="paragraph" w:styleId="Lijstalinea">
    <w:name w:val="List Paragraph"/>
    <w:basedOn w:val="Standaard"/>
    <w:uiPriority w:val="34"/>
    <w:qFormat/>
    <w:rsid w:val="0046726F"/>
    <w:pPr>
      <w:ind w:left="720"/>
      <w:contextualSpacing/>
    </w:pPr>
  </w:style>
  <w:style w:type="paragraph" w:styleId="Citaat">
    <w:name w:val="Quote"/>
    <w:basedOn w:val="Standaard"/>
    <w:next w:val="Standaard"/>
    <w:link w:val="CitaatChar"/>
    <w:uiPriority w:val="29"/>
    <w:qFormat/>
    <w:rsid w:val="0046726F"/>
    <w:rPr>
      <w:i/>
    </w:rPr>
  </w:style>
  <w:style w:type="character" w:customStyle="1" w:styleId="CitaatChar">
    <w:name w:val="Citaat Char"/>
    <w:basedOn w:val="Standaardalinea-lettertype"/>
    <w:link w:val="Citaat"/>
    <w:uiPriority w:val="29"/>
    <w:rsid w:val="0046726F"/>
    <w:rPr>
      <w:i/>
      <w:sz w:val="24"/>
      <w:szCs w:val="24"/>
    </w:rPr>
  </w:style>
  <w:style w:type="paragraph" w:styleId="Duidelijkcitaat">
    <w:name w:val="Intense Quote"/>
    <w:basedOn w:val="Standaard"/>
    <w:next w:val="Standaard"/>
    <w:link w:val="DuidelijkcitaatChar"/>
    <w:uiPriority w:val="30"/>
    <w:qFormat/>
    <w:rsid w:val="0046726F"/>
    <w:pPr>
      <w:ind w:left="720" w:right="720"/>
    </w:pPr>
    <w:rPr>
      <w:b/>
      <w:i/>
      <w:szCs w:val="22"/>
    </w:rPr>
  </w:style>
  <w:style w:type="character" w:customStyle="1" w:styleId="DuidelijkcitaatChar">
    <w:name w:val="Duidelijk citaat Char"/>
    <w:basedOn w:val="Standaardalinea-lettertype"/>
    <w:link w:val="Duidelijkcitaat"/>
    <w:uiPriority w:val="30"/>
    <w:rsid w:val="0046726F"/>
    <w:rPr>
      <w:b/>
      <w:i/>
      <w:sz w:val="24"/>
    </w:rPr>
  </w:style>
  <w:style w:type="character" w:styleId="Subtielebenadrukking">
    <w:name w:val="Subtle Emphasis"/>
    <w:uiPriority w:val="19"/>
    <w:qFormat/>
    <w:rsid w:val="0046726F"/>
    <w:rPr>
      <w:i/>
      <w:color w:val="5A5A5A" w:themeColor="text1" w:themeTint="A5"/>
    </w:rPr>
  </w:style>
  <w:style w:type="character" w:styleId="Intensievebenadrukking">
    <w:name w:val="Intense Emphasis"/>
    <w:basedOn w:val="Standaardalinea-lettertype"/>
    <w:uiPriority w:val="21"/>
    <w:qFormat/>
    <w:rsid w:val="0046726F"/>
    <w:rPr>
      <w:b/>
      <w:i/>
      <w:sz w:val="24"/>
      <w:szCs w:val="24"/>
      <w:u w:val="single"/>
    </w:rPr>
  </w:style>
  <w:style w:type="character" w:styleId="Subtieleverwijzing">
    <w:name w:val="Subtle Reference"/>
    <w:basedOn w:val="Standaardalinea-lettertype"/>
    <w:uiPriority w:val="31"/>
    <w:qFormat/>
    <w:rsid w:val="0046726F"/>
    <w:rPr>
      <w:sz w:val="24"/>
      <w:szCs w:val="24"/>
      <w:u w:val="single"/>
    </w:rPr>
  </w:style>
  <w:style w:type="character" w:styleId="Intensieveverwijzing">
    <w:name w:val="Intense Reference"/>
    <w:basedOn w:val="Standaardalinea-lettertype"/>
    <w:uiPriority w:val="32"/>
    <w:qFormat/>
    <w:rsid w:val="0046726F"/>
    <w:rPr>
      <w:b/>
      <w:sz w:val="24"/>
      <w:u w:val="single"/>
    </w:rPr>
  </w:style>
  <w:style w:type="character" w:styleId="Titelvanboek">
    <w:name w:val="Book Title"/>
    <w:basedOn w:val="Standaardalinea-lettertype"/>
    <w:uiPriority w:val="33"/>
    <w:qFormat/>
    <w:rsid w:val="0046726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6726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726F"/>
    <w:rPr>
      <w:sz w:val="24"/>
      <w:szCs w:val="24"/>
    </w:rPr>
  </w:style>
  <w:style w:type="paragraph" w:styleId="Kop1">
    <w:name w:val="heading 1"/>
    <w:basedOn w:val="Standaard"/>
    <w:next w:val="Standaard"/>
    <w:link w:val="Kop1Char"/>
    <w:uiPriority w:val="9"/>
    <w:qFormat/>
    <w:rsid w:val="0046726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46726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46726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46726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46726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46726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6726F"/>
    <w:pPr>
      <w:spacing w:before="240" w:after="60"/>
      <w:outlineLvl w:val="6"/>
    </w:pPr>
  </w:style>
  <w:style w:type="paragraph" w:styleId="Kop8">
    <w:name w:val="heading 8"/>
    <w:basedOn w:val="Standaard"/>
    <w:next w:val="Standaard"/>
    <w:link w:val="Kop8Char"/>
    <w:uiPriority w:val="9"/>
    <w:semiHidden/>
    <w:unhideWhenUsed/>
    <w:qFormat/>
    <w:rsid w:val="0046726F"/>
    <w:pPr>
      <w:spacing w:before="240" w:after="60"/>
      <w:outlineLvl w:val="7"/>
    </w:pPr>
    <w:rPr>
      <w:i/>
      <w:iCs/>
    </w:rPr>
  </w:style>
  <w:style w:type="paragraph" w:styleId="Kop9">
    <w:name w:val="heading 9"/>
    <w:basedOn w:val="Standaard"/>
    <w:next w:val="Standaard"/>
    <w:link w:val="Kop9Char"/>
    <w:uiPriority w:val="9"/>
    <w:semiHidden/>
    <w:unhideWhenUsed/>
    <w:qFormat/>
    <w:rsid w:val="0046726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ad">
    <w:name w:val="lead"/>
    <w:basedOn w:val="Standaard"/>
    <w:rsid w:val="00F84933"/>
    <w:pPr>
      <w:spacing w:before="100" w:beforeAutospacing="1" w:after="100" w:afterAutospacing="1"/>
    </w:pPr>
    <w:rPr>
      <w:rFonts w:ascii="Times New Roman" w:eastAsia="Times New Roman" w:hAnsi="Times New Roman"/>
      <w:lang w:eastAsia="nl-NL"/>
    </w:rPr>
  </w:style>
  <w:style w:type="character" w:customStyle="1" w:styleId="q">
    <w:name w:val="q"/>
    <w:basedOn w:val="Standaardalinea-lettertype"/>
    <w:rsid w:val="00F84933"/>
  </w:style>
  <w:style w:type="character" w:customStyle="1" w:styleId="cl">
    <w:name w:val="cl"/>
    <w:basedOn w:val="Standaardalinea-lettertype"/>
    <w:rsid w:val="00F84933"/>
  </w:style>
  <w:style w:type="character" w:customStyle="1" w:styleId="em">
    <w:name w:val="em"/>
    <w:basedOn w:val="Standaardalinea-lettertype"/>
    <w:rsid w:val="00F84933"/>
  </w:style>
  <w:style w:type="character" w:customStyle="1" w:styleId="boeknaam">
    <w:name w:val="boeknaam"/>
    <w:basedOn w:val="Standaardalinea-lettertype"/>
    <w:rsid w:val="00F84933"/>
  </w:style>
  <w:style w:type="character" w:customStyle="1" w:styleId="meta">
    <w:name w:val="meta"/>
    <w:basedOn w:val="Standaardalinea-lettertype"/>
    <w:rsid w:val="00F84933"/>
  </w:style>
  <w:style w:type="character" w:styleId="Hyperlink">
    <w:name w:val="Hyperlink"/>
    <w:basedOn w:val="Standaardalinea-lettertype"/>
    <w:uiPriority w:val="99"/>
    <w:semiHidden/>
    <w:unhideWhenUsed/>
    <w:rsid w:val="00F84933"/>
    <w:rPr>
      <w:color w:val="0000FF"/>
      <w:u w:val="single"/>
    </w:rPr>
  </w:style>
  <w:style w:type="character" w:styleId="Zwaar">
    <w:name w:val="Strong"/>
    <w:basedOn w:val="Standaardalinea-lettertype"/>
    <w:uiPriority w:val="22"/>
    <w:qFormat/>
    <w:rsid w:val="0046726F"/>
    <w:rPr>
      <w:b/>
      <w:bCs/>
    </w:rPr>
  </w:style>
  <w:style w:type="character" w:customStyle="1" w:styleId="Kop1Char">
    <w:name w:val="Kop 1 Char"/>
    <w:basedOn w:val="Standaardalinea-lettertype"/>
    <w:link w:val="Kop1"/>
    <w:uiPriority w:val="9"/>
    <w:rsid w:val="0046726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46726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46726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46726F"/>
    <w:rPr>
      <w:b/>
      <w:bCs/>
      <w:sz w:val="28"/>
      <w:szCs w:val="28"/>
    </w:rPr>
  </w:style>
  <w:style w:type="character" w:customStyle="1" w:styleId="Kop5Char">
    <w:name w:val="Kop 5 Char"/>
    <w:basedOn w:val="Standaardalinea-lettertype"/>
    <w:link w:val="Kop5"/>
    <w:uiPriority w:val="9"/>
    <w:semiHidden/>
    <w:rsid w:val="0046726F"/>
    <w:rPr>
      <w:b/>
      <w:bCs/>
      <w:i/>
      <w:iCs/>
      <w:sz w:val="26"/>
      <w:szCs w:val="26"/>
    </w:rPr>
  </w:style>
  <w:style w:type="character" w:customStyle="1" w:styleId="Kop6Char">
    <w:name w:val="Kop 6 Char"/>
    <w:basedOn w:val="Standaardalinea-lettertype"/>
    <w:link w:val="Kop6"/>
    <w:uiPriority w:val="9"/>
    <w:semiHidden/>
    <w:rsid w:val="0046726F"/>
    <w:rPr>
      <w:b/>
      <w:bCs/>
    </w:rPr>
  </w:style>
  <w:style w:type="character" w:customStyle="1" w:styleId="Kop7Char">
    <w:name w:val="Kop 7 Char"/>
    <w:basedOn w:val="Standaardalinea-lettertype"/>
    <w:link w:val="Kop7"/>
    <w:uiPriority w:val="9"/>
    <w:semiHidden/>
    <w:rsid w:val="0046726F"/>
    <w:rPr>
      <w:sz w:val="24"/>
      <w:szCs w:val="24"/>
    </w:rPr>
  </w:style>
  <w:style w:type="character" w:customStyle="1" w:styleId="Kop8Char">
    <w:name w:val="Kop 8 Char"/>
    <w:basedOn w:val="Standaardalinea-lettertype"/>
    <w:link w:val="Kop8"/>
    <w:uiPriority w:val="9"/>
    <w:semiHidden/>
    <w:rsid w:val="0046726F"/>
    <w:rPr>
      <w:i/>
      <w:iCs/>
      <w:sz w:val="24"/>
      <w:szCs w:val="24"/>
    </w:rPr>
  </w:style>
  <w:style w:type="character" w:customStyle="1" w:styleId="Kop9Char">
    <w:name w:val="Kop 9 Char"/>
    <w:basedOn w:val="Standaardalinea-lettertype"/>
    <w:link w:val="Kop9"/>
    <w:uiPriority w:val="9"/>
    <w:semiHidden/>
    <w:rsid w:val="0046726F"/>
    <w:rPr>
      <w:rFonts w:asciiTheme="majorHAnsi" w:eastAsiaTheme="majorEastAsia" w:hAnsiTheme="majorHAnsi"/>
    </w:rPr>
  </w:style>
  <w:style w:type="paragraph" w:styleId="Titel">
    <w:name w:val="Title"/>
    <w:basedOn w:val="Standaard"/>
    <w:next w:val="Standaard"/>
    <w:link w:val="TitelChar"/>
    <w:uiPriority w:val="10"/>
    <w:qFormat/>
    <w:rsid w:val="0046726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46726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46726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46726F"/>
    <w:rPr>
      <w:rFonts w:asciiTheme="majorHAnsi" w:eastAsiaTheme="majorEastAsia" w:hAnsiTheme="majorHAnsi"/>
      <w:sz w:val="24"/>
      <w:szCs w:val="24"/>
    </w:rPr>
  </w:style>
  <w:style w:type="character" w:styleId="Nadruk">
    <w:name w:val="Emphasis"/>
    <w:basedOn w:val="Standaardalinea-lettertype"/>
    <w:uiPriority w:val="20"/>
    <w:qFormat/>
    <w:rsid w:val="0046726F"/>
    <w:rPr>
      <w:rFonts w:asciiTheme="minorHAnsi" w:hAnsiTheme="minorHAnsi"/>
      <w:b/>
      <w:i/>
      <w:iCs/>
    </w:rPr>
  </w:style>
  <w:style w:type="paragraph" w:styleId="Geenafstand">
    <w:name w:val="No Spacing"/>
    <w:basedOn w:val="Standaard"/>
    <w:uiPriority w:val="1"/>
    <w:qFormat/>
    <w:rsid w:val="0046726F"/>
    <w:rPr>
      <w:szCs w:val="32"/>
    </w:rPr>
  </w:style>
  <w:style w:type="paragraph" w:styleId="Lijstalinea">
    <w:name w:val="List Paragraph"/>
    <w:basedOn w:val="Standaard"/>
    <w:uiPriority w:val="34"/>
    <w:qFormat/>
    <w:rsid w:val="0046726F"/>
    <w:pPr>
      <w:ind w:left="720"/>
      <w:contextualSpacing/>
    </w:pPr>
  </w:style>
  <w:style w:type="paragraph" w:styleId="Citaat">
    <w:name w:val="Quote"/>
    <w:basedOn w:val="Standaard"/>
    <w:next w:val="Standaard"/>
    <w:link w:val="CitaatChar"/>
    <w:uiPriority w:val="29"/>
    <w:qFormat/>
    <w:rsid w:val="0046726F"/>
    <w:rPr>
      <w:i/>
    </w:rPr>
  </w:style>
  <w:style w:type="character" w:customStyle="1" w:styleId="CitaatChar">
    <w:name w:val="Citaat Char"/>
    <w:basedOn w:val="Standaardalinea-lettertype"/>
    <w:link w:val="Citaat"/>
    <w:uiPriority w:val="29"/>
    <w:rsid w:val="0046726F"/>
    <w:rPr>
      <w:i/>
      <w:sz w:val="24"/>
      <w:szCs w:val="24"/>
    </w:rPr>
  </w:style>
  <w:style w:type="paragraph" w:styleId="Duidelijkcitaat">
    <w:name w:val="Intense Quote"/>
    <w:basedOn w:val="Standaard"/>
    <w:next w:val="Standaard"/>
    <w:link w:val="DuidelijkcitaatChar"/>
    <w:uiPriority w:val="30"/>
    <w:qFormat/>
    <w:rsid w:val="0046726F"/>
    <w:pPr>
      <w:ind w:left="720" w:right="720"/>
    </w:pPr>
    <w:rPr>
      <w:b/>
      <w:i/>
      <w:szCs w:val="22"/>
    </w:rPr>
  </w:style>
  <w:style w:type="character" w:customStyle="1" w:styleId="DuidelijkcitaatChar">
    <w:name w:val="Duidelijk citaat Char"/>
    <w:basedOn w:val="Standaardalinea-lettertype"/>
    <w:link w:val="Duidelijkcitaat"/>
    <w:uiPriority w:val="30"/>
    <w:rsid w:val="0046726F"/>
    <w:rPr>
      <w:b/>
      <w:i/>
      <w:sz w:val="24"/>
    </w:rPr>
  </w:style>
  <w:style w:type="character" w:styleId="Subtielebenadrukking">
    <w:name w:val="Subtle Emphasis"/>
    <w:uiPriority w:val="19"/>
    <w:qFormat/>
    <w:rsid w:val="0046726F"/>
    <w:rPr>
      <w:i/>
      <w:color w:val="5A5A5A" w:themeColor="text1" w:themeTint="A5"/>
    </w:rPr>
  </w:style>
  <w:style w:type="character" w:styleId="Intensievebenadrukking">
    <w:name w:val="Intense Emphasis"/>
    <w:basedOn w:val="Standaardalinea-lettertype"/>
    <w:uiPriority w:val="21"/>
    <w:qFormat/>
    <w:rsid w:val="0046726F"/>
    <w:rPr>
      <w:b/>
      <w:i/>
      <w:sz w:val="24"/>
      <w:szCs w:val="24"/>
      <w:u w:val="single"/>
    </w:rPr>
  </w:style>
  <w:style w:type="character" w:styleId="Subtieleverwijzing">
    <w:name w:val="Subtle Reference"/>
    <w:basedOn w:val="Standaardalinea-lettertype"/>
    <w:uiPriority w:val="31"/>
    <w:qFormat/>
    <w:rsid w:val="0046726F"/>
    <w:rPr>
      <w:sz w:val="24"/>
      <w:szCs w:val="24"/>
      <w:u w:val="single"/>
    </w:rPr>
  </w:style>
  <w:style w:type="character" w:styleId="Intensieveverwijzing">
    <w:name w:val="Intense Reference"/>
    <w:basedOn w:val="Standaardalinea-lettertype"/>
    <w:uiPriority w:val="32"/>
    <w:qFormat/>
    <w:rsid w:val="0046726F"/>
    <w:rPr>
      <w:b/>
      <w:sz w:val="24"/>
      <w:u w:val="single"/>
    </w:rPr>
  </w:style>
  <w:style w:type="character" w:styleId="Titelvanboek">
    <w:name w:val="Book Title"/>
    <w:basedOn w:val="Standaardalinea-lettertype"/>
    <w:uiPriority w:val="33"/>
    <w:qFormat/>
    <w:rsid w:val="0046726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46726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7734">
      <w:bodyDiv w:val="1"/>
      <w:marLeft w:val="0"/>
      <w:marRight w:val="0"/>
      <w:marTop w:val="0"/>
      <w:marBottom w:val="0"/>
      <w:divBdr>
        <w:top w:val="none" w:sz="0" w:space="0" w:color="auto"/>
        <w:left w:val="none" w:sz="0" w:space="0" w:color="auto"/>
        <w:bottom w:val="none" w:sz="0" w:space="0" w:color="auto"/>
        <w:right w:val="none" w:sz="0" w:space="0" w:color="auto"/>
      </w:divBdr>
      <w:divsChild>
        <w:div w:id="4260058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van der Boon</dc:creator>
  <cp:lastModifiedBy>AR</cp:lastModifiedBy>
  <cp:revision>3</cp:revision>
  <dcterms:created xsi:type="dcterms:W3CDTF">2020-07-25T18:53:00Z</dcterms:created>
  <dcterms:modified xsi:type="dcterms:W3CDTF">2020-07-25T18:54:00Z</dcterms:modified>
</cp:coreProperties>
</file>